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E5439" w14:textId="77777777" w:rsidR="00C04827" w:rsidRPr="00627921" w:rsidRDefault="0033348A" w:rsidP="0033348A">
      <w:pPr>
        <w:jc w:val="center"/>
        <w:rPr>
          <w:b/>
          <w:sz w:val="36"/>
          <w:szCs w:val="36"/>
        </w:rPr>
      </w:pPr>
      <w:r w:rsidRPr="00627921">
        <w:rPr>
          <w:rFonts w:hint="eastAsia"/>
          <w:b/>
          <w:sz w:val="36"/>
          <w:szCs w:val="36"/>
        </w:rPr>
        <w:t>选修</w:t>
      </w:r>
      <w:r w:rsidR="00FF0DFB">
        <w:rPr>
          <w:rFonts w:hint="eastAsia"/>
          <w:b/>
          <w:sz w:val="36"/>
          <w:szCs w:val="36"/>
        </w:rPr>
        <w:t>网络课程</w:t>
      </w:r>
      <w:r w:rsidRPr="00627921">
        <w:rPr>
          <w:rFonts w:hint="eastAsia"/>
          <w:b/>
          <w:sz w:val="36"/>
          <w:szCs w:val="36"/>
        </w:rPr>
        <w:t>注意事项</w:t>
      </w:r>
    </w:p>
    <w:p w14:paraId="63F1DEE1" w14:textId="78B27A80" w:rsidR="003413DE" w:rsidRPr="00F01AE6" w:rsidRDefault="00887E5E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75452C">
        <w:rPr>
          <w:rFonts w:cs="宋体" w:hint="eastAsia"/>
          <w:color w:val="333333"/>
          <w:kern w:val="0"/>
          <w:sz w:val="24"/>
          <w:szCs w:val="24"/>
        </w:rPr>
        <w:t>2</w:t>
      </w:r>
      <w:r w:rsidR="0075452C">
        <w:rPr>
          <w:rFonts w:cs="宋体"/>
          <w:color w:val="333333"/>
          <w:kern w:val="0"/>
          <w:sz w:val="24"/>
          <w:szCs w:val="24"/>
        </w:rPr>
        <w:t>022-2023</w:t>
      </w:r>
      <w:r w:rsidR="0075452C">
        <w:rPr>
          <w:rFonts w:cs="宋体" w:hint="eastAsia"/>
          <w:color w:val="333333"/>
          <w:kern w:val="0"/>
          <w:sz w:val="24"/>
          <w:szCs w:val="24"/>
        </w:rPr>
        <w:t>学年秋季学期</w:t>
      </w:r>
      <w:r w:rsidR="003A03CC">
        <w:rPr>
          <w:rFonts w:cs="宋体" w:hint="eastAsia"/>
          <w:color w:val="333333"/>
          <w:kern w:val="0"/>
          <w:sz w:val="24"/>
          <w:szCs w:val="24"/>
        </w:rPr>
        <w:t>我校与</w:t>
      </w:r>
      <w:r w:rsidR="0075452C">
        <w:rPr>
          <w:rFonts w:cs="宋体" w:hint="eastAsia"/>
          <w:color w:val="333333"/>
          <w:kern w:val="0"/>
          <w:sz w:val="24"/>
          <w:szCs w:val="24"/>
        </w:rPr>
        <w:t>学堂在线进行</w:t>
      </w:r>
      <w:r w:rsidR="003A03CC">
        <w:rPr>
          <w:rFonts w:cs="宋体" w:hint="eastAsia"/>
          <w:color w:val="333333"/>
          <w:kern w:val="0"/>
          <w:sz w:val="24"/>
          <w:szCs w:val="24"/>
        </w:rPr>
        <w:t>合作</w:t>
      </w:r>
      <w:r w:rsidR="00F438A0">
        <w:rPr>
          <w:rFonts w:cs="宋体" w:hint="eastAsia"/>
          <w:color w:val="333333"/>
          <w:kern w:val="0"/>
          <w:sz w:val="24"/>
          <w:szCs w:val="24"/>
        </w:rPr>
        <w:t>（网址：</w:t>
      </w:r>
      <w:hyperlink r:id="rId7" w:history="1">
        <w:r w:rsidR="00F438A0" w:rsidRPr="00B93B46">
          <w:rPr>
            <w:rStyle w:val="a3"/>
            <w:rFonts w:cs="宋体"/>
            <w:kern w:val="0"/>
            <w:sz w:val="24"/>
            <w:szCs w:val="24"/>
          </w:rPr>
          <w:t>https://bipt.yuketang.cn/</w:t>
        </w:r>
      </w:hyperlink>
      <w:r w:rsidR="00F438A0">
        <w:rPr>
          <w:rFonts w:cs="宋体" w:hint="eastAsia"/>
          <w:color w:val="333333"/>
          <w:kern w:val="0"/>
          <w:sz w:val="24"/>
          <w:szCs w:val="24"/>
        </w:rPr>
        <w:t>）</w:t>
      </w:r>
      <w:r w:rsidR="003A03CC">
        <w:rPr>
          <w:rStyle w:val="a3"/>
          <w:rFonts w:cs="宋体" w:hint="eastAsia"/>
          <w:kern w:val="0"/>
          <w:sz w:val="24"/>
          <w:szCs w:val="24"/>
        </w:rPr>
        <w:t>。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选课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与校内课程选课</w:t>
      </w:r>
      <w:r w:rsidR="00F438A0">
        <w:rPr>
          <w:rFonts w:cs="宋体" w:hint="eastAsia"/>
          <w:color w:val="333333"/>
          <w:kern w:val="0"/>
          <w:sz w:val="24"/>
          <w:szCs w:val="24"/>
        </w:rPr>
        <w:t>办法相同，均通过教务在线选课页面进行</w:t>
      </w:r>
      <w:r w:rsidR="00700147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51004537" w14:textId="4766BC6C" w:rsidR="00CF6F20" w:rsidRDefault="00635993" w:rsidP="00D20381">
      <w:pPr>
        <w:widowControl/>
        <w:shd w:val="clear" w:color="auto" w:fill="FFFFFF"/>
        <w:spacing w:line="360" w:lineRule="auto"/>
        <w:ind w:firstLine="420"/>
        <w:jc w:val="left"/>
        <w:rPr>
          <w:rStyle w:val="a3"/>
          <w:rFonts w:cs="宋体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2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14D3F" w:rsidRPr="00F01AE6">
        <w:rPr>
          <w:rFonts w:cs="宋体" w:hint="eastAsia"/>
          <w:color w:val="333333"/>
          <w:kern w:val="0"/>
          <w:sz w:val="24"/>
          <w:szCs w:val="24"/>
        </w:rPr>
        <w:t>网络试听办法：登陆教务在线首页，点击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相关链接，点击</w:t>
      </w:r>
      <w:r w:rsidR="00F438A0">
        <w:rPr>
          <w:rStyle w:val="a3"/>
          <w:rFonts w:cs="宋体" w:hint="eastAsia"/>
          <w:kern w:val="0"/>
          <w:sz w:val="24"/>
          <w:szCs w:val="24"/>
        </w:rPr>
        <w:t>学堂在线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网络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课程</w:t>
      </w:r>
      <w:hyperlink r:id="rId8" w:tgtFrame="http://erya.mooc.chaoxing.com/" w:history="1">
        <w:r w:rsidR="00CF6F20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hyperlink r:id="rId9" w:history="1">
          <w:r w:rsidR="00F438A0" w:rsidRPr="00B93B46">
            <w:rPr>
              <w:rStyle w:val="a3"/>
              <w:rFonts w:cs="宋体"/>
              <w:kern w:val="0"/>
              <w:sz w:val="24"/>
              <w:szCs w:val="24"/>
            </w:rPr>
            <w:t>https://bipt.yuketang.cn/</w:t>
          </w:r>
        </w:hyperlink>
        <w:r w:rsidR="00CF6F20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，即可</w:t>
      </w:r>
      <w:r w:rsidR="00612B3C" w:rsidRPr="00F01AE6">
        <w:rPr>
          <w:rFonts w:hint="eastAsia"/>
          <w:color w:val="333333"/>
          <w:sz w:val="24"/>
          <w:szCs w:val="24"/>
        </w:rPr>
        <w:t>试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听相应的课程。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该网络课程视频为高清视频，校内外学习均可</w:t>
      </w:r>
      <w:r w:rsidR="003B7A91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1C486344" w14:textId="61E09A5C" w:rsidR="00152DB8" w:rsidRPr="00152DB8" w:rsidRDefault="00A135B0" w:rsidP="00152DB8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、学生在教务在线选定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后，学校将在开课前</w:t>
      </w:r>
      <w:r w:rsidR="00F438A0">
        <w:rPr>
          <w:rFonts w:cs="宋体" w:hint="eastAsia"/>
          <w:color w:val="333333"/>
          <w:kern w:val="0"/>
          <w:sz w:val="24"/>
          <w:szCs w:val="24"/>
        </w:rPr>
        <w:t>一周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把学生选课清单</w:t>
      </w:r>
      <w:r w:rsidR="004636BA">
        <w:rPr>
          <w:rFonts w:cs="宋体" w:hint="eastAsia"/>
          <w:color w:val="333333"/>
          <w:kern w:val="0"/>
          <w:sz w:val="24"/>
          <w:szCs w:val="24"/>
        </w:rPr>
        <w:t>预制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进网络教育平台，同学们在开课后，</w:t>
      </w:r>
      <w:r w:rsidR="00152DB8">
        <w:rPr>
          <w:rFonts w:cs="宋体" w:hint="eastAsia"/>
          <w:color w:val="333333"/>
          <w:kern w:val="0"/>
          <w:sz w:val="24"/>
          <w:szCs w:val="24"/>
        </w:rPr>
        <w:t>即可</w:t>
      </w:r>
      <w:r w:rsidR="00F438A0">
        <w:rPr>
          <w:rFonts w:cs="宋体" w:hint="eastAsia"/>
          <w:color w:val="333333"/>
          <w:kern w:val="0"/>
          <w:sz w:val="24"/>
          <w:szCs w:val="24"/>
        </w:rPr>
        <w:t>登录学堂在线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网络平台学习</w:t>
      </w:r>
      <w:r w:rsidR="00EB54B2">
        <w:rPr>
          <w:rFonts w:cs="宋体" w:hint="eastAsia"/>
          <w:color w:val="333333"/>
          <w:kern w:val="0"/>
          <w:sz w:val="24"/>
          <w:szCs w:val="24"/>
        </w:rPr>
        <w:t>。</w:t>
      </w:r>
      <w:r w:rsidR="00876A3E">
        <w:rPr>
          <w:rFonts w:cs="宋体" w:hint="eastAsia"/>
          <w:color w:val="333333"/>
          <w:kern w:val="0"/>
          <w:sz w:val="24"/>
          <w:szCs w:val="24"/>
        </w:rPr>
        <w:t>除了网页登陆方式外，</w:t>
      </w:r>
      <w:r w:rsidR="00F438A0">
        <w:rPr>
          <w:rFonts w:cs="宋体" w:hint="eastAsia"/>
          <w:color w:val="333333"/>
          <w:kern w:val="0"/>
          <w:sz w:val="24"/>
          <w:szCs w:val="24"/>
        </w:rPr>
        <w:t>该</w:t>
      </w:r>
      <w:r w:rsidR="003A03CC">
        <w:rPr>
          <w:rFonts w:cs="宋体" w:hint="eastAsia"/>
          <w:color w:val="333333"/>
          <w:kern w:val="0"/>
          <w:sz w:val="24"/>
          <w:szCs w:val="24"/>
        </w:rPr>
        <w:t>网络教学平台</w:t>
      </w:r>
      <w:r w:rsidR="00F438A0">
        <w:rPr>
          <w:rFonts w:cs="宋体" w:hint="eastAsia"/>
          <w:color w:val="333333"/>
          <w:kern w:val="0"/>
          <w:sz w:val="24"/>
          <w:szCs w:val="24"/>
        </w:rPr>
        <w:t>也</w:t>
      </w:r>
      <w:r w:rsidR="00DA4712">
        <w:rPr>
          <w:rFonts w:cs="宋体" w:hint="eastAsia"/>
          <w:color w:val="333333"/>
          <w:kern w:val="0"/>
          <w:sz w:val="24"/>
          <w:szCs w:val="24"/>
        </w:rPr>
        <w:t>提供了</w:t>
      </w:r>
      <w:r w:rsidR="003A03CC">
        <w:rPr>
          <w:rFonts w:cs="宋体" w:hint="eastAsia"/>
          <w:color w:val="333333"/>
          <w:kern w:val="0"/>
          <w:sz w:val="24"/>
          <w:szCs w:val="24"/>
        </w:rPr>
        <w:t>手机</w:t>
      </w:r>
      <w:r w:rsidR="003A03CC">
        <w:rPr>
          <w:rFonts w:cs="宋体" w:hint="eastAsia"/>
          <w:color w:val="333333"/>
          <w:kern w:val="0"/>
          <w:sz w:val="24"/>
          <w:szCs w:val="24"/>
        </w:rPr>
        <w:t>app</w:t>
      </w:r>
      <w:r w:rsidR="003A03CC">
        <w:rPr>
          <w:rFonts w:cs="宋体" w:hint="eastAsia"/>
          <w:color w:val="333333"/>
          <w:kern w:val="0"/>
          <w:sz w:val="24"/>
          <w:szCs w:val="24"/>
        </w:rPr>
        <w:t>学习方式</w:t>
      </w:r>
      <w:r w:rsidR="00F438A0">
        <w:rPr>
          <w:rFonts w:cs="宋体" w:hint="eastAsia"/>
          <w:color w:val="333333"/>
          <w:kern w:val="0"/>
          <w:sz w:val="24"/>
          <w:szCs w:val="24"/>
        </w:rPr>
        <w:t>。</w:t>
      </w:r>
      <w:r w:rsidR="00152DB8">
        <w:rPr>
          <w:rFonts w:cs="宋体" w:hint="eastAsia"/>
          <w:color w:val="333333"/>
          <w:kern w:val="0"/>
          <w:sz w:val="24"/>
          <w:szCs w:val="24"/>
        </w:rPr>
        <w:t>另外大家也可以打开《学堂云操作手册》了解该平台使用办法。</w:t>
      </w:r>
    </w:p>
    <w:p w14:paraId="5983BC2D" w14:textId="4C390999" w:rsidR="005273B3" w:rsidRPr="00700147" w:rsidRDefault="005273B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4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700147">
        <w:rPr>
          <w:rFonts w:cs="宋体" w:hint="eastAsia"/>
          <w:color w:val="333333"/>
          <w:kern w:val="0"/>
          <w:sz w:val="24"/>
          <w:szCs w:val="24"/>
        </w:rPr>
        <w:t>网络课程成绩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由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部分组成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课程视频</w:t>
      </w:r>
      <w:r w:rsidR="00066815">
        <w:rPr>
          <w:rFonts w:cs="宋体" w:hint="eastAsia"/>
          <w:color w:val="333333"/>
          <w:kern w:val="0"/>
          <w:sz w:val="24"/>
          <w:szCs w:val="24"/>
        </w:rPr>
        <w:t>、</w:t>
      </w:r>
      <w:r w:rsidR="00384DD2" w:rsidRPr="00F01AE6">
        <w:rPr>
          <w:rFonts w:cs="宋体" w:hint="eastAsia"/>
          <w:color w:val="333333"/>
          <w:kern w:val="0"/>
          <w:sz w:val="24"/>
          <w:szCs w:val="24"/>
        </w:rPr>
        <w:t>课程视频后的章节测验以及最终的考试部分。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这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部分占的权重比例为</w:t>
      </w:r>
      <w:r w:rsidR="00F910F0" w:rsidRPr="00F01AE6">
        <w:rPr>
          <w:rFonts w:cs="宋体" w:hint="eastAsia"/>
          <w:color w:val="333333"/>
          <w:kern w:val="0"/>
          <w:sz w:val="24"/>
          <w:szCs w:val="24"/>
        </w:rPr>
        <w:t>：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</w:t>
      </w:r>
      <w:r w:rsidR="00343E3F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课程视频后的章节测验</w:t>
      </w:r>
      <w:r w:rsidR="00BD4123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最终的考试部分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=3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:4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89299F">
        <w:rPr>
          <w:rFonts w:cs="宋体" w:hint="eastAsia"/>
          <w:color w:val="333333"/>
          <w:kern w:val="0"/>
          <w:sz w:val="24"/>
          <w:szCs w:val="24"/>
        </w:rPr>
        <w:t>。</w:t>
      </w:r>
      <w:r w:rsidR="00E25DAB">
        <w:rPr>
          <w:rFonts w:cs="宋体" w:hint="eastAsia"/>
          <w:color w:val="333333"/>
          <w:kern w:val="0"/>
          <w:sz w:val="24"/>
          <w:szCs w:val="24"/>
        </w:rPr>
        <w:t>网络课程不设置补考。</w:t>
      </w:r>
      <w:r w:rsidR="00700147">
        <w:rPr>
          <w:rFonts w:cs="宋体" w:hint="eastAsia"/>
          <w:color w:val="333333"/>
          <w:kern w:val="0"/>
          <w:sz w:val="24"/>
          <w:szCs w:val="24"/>
        </w:rPr>
        <w:t>学生通过相应的网络系统</w:t>
      </w:r>
      <w:r w:rsidR="00F0392A">
        <w:rPr>
          <w:rFonts w:cs="宋体" w:hint="eastAsia"/>
          <w:color w:val="333333"/>
          <w:kern w:val="0"/>
          <w:sz w:val="24"/>
          <w:szCs w:val="24"/>
        </w:rPr>
        <w:t>学习考核后</w:t>
      </w:r>
      <w:r w:rsidR="00700147">
        <w:rPr>
          <w:rFonts w:cs="宋体" w:hint="eastAsia"/>
          <w:color w:val="333333"/>
          <w:kern w:val="0"/>
          <w:sz w:val="24"/>
          <w:szCs w:val="24"/>
        </w:rPr>
        <w:t>直接得到的成绩不是该门课程的最终成绩。网络课程的最终成绩由教务处在学生考试结束后，根据平台提供的百分制成绩</w:t>
      </w:r>
      <w:r w:rsidR="00330532">
        <w:rPr>
          <w:rFonts w:cs="宋体" w:hint="eastAsia"/>
          <w:color w:val="333333"/>
          <w:kern w:val="0"/>
          <w:sz w:val="24"/>
          <w:szCs w:val="24"/>
        </w:rPr>
        <w:t>（带有小数部分的成绩将按照四舍五入的原则对原始成绩取整）</w:t>
      </w:r>
      <w:r w:rsidR="00700147">
        <w:rPr>
          <w:rFonts w:cs="宋体" w:hint="eastAsia"/>
          <w:color w:val="333333"/>
          <w:kern w:val="0"/>
          <w:sz w:val="24"/>
          <w:szCs w:val="24"/>
        </w:rPr>
        <w:t>，依照《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北京石油化工学院本科学生学习管理规定（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2017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年修订）</w:t>
      </w:r>
      <w:r w:rsidR="00700147">
        <w:rPr>
          <w:rFonts w:cs="宋体" w:hint="eastAsia"/>
          <w:color w:val="333333"/>
          <w:kern w:val="0"/>
          <w:sz w:val="24"/>
          <w:szCs w:val="24"/>
        </w:rPr>
        <w:t>》第七章第</w:t>
      </w:r>
      <w:r w:rsidR="00F0392A">
        <w:rPr>
          <w:rFonts w:cs="宋体" w:hint="eastAsia"/>
          <w:color w:val="333333"/>
          <w:kern w:val="0"/>
          <w:sz w:val="24"/>
          <w:szCs w:val="24"/>
        </w:rPr>
        <w:t>十八条第五款提供的</w:t>
      </w:r>
      <w:proofErr w:type="gramStart"/>
      <w:r w:rsidR="00F0392A">
        <w:rPr>
          <w:rFonts w:cs="宋体" w:hint="eastAsia"/>
          <w:color w:val="333333"/>
          <w:kern w:val="0"/>
          <w:sz w:val="24"/>
          <w:szCs w:val="24"/>
        </w:rPr>
        <w:t>记分绩点对照表</w:t>
      </w:r>
      <w:proofErr w:type="gramEnd"/>
      <w:r w:rsidR="00F0392A">
        <w:rPr>
          <w:rFonts w:cs="宋体" w:hint="eastAsia"/>
          <w:color w:val="333333"/>
          <w:kern w:val="0"/>
          <w:sz w:val="24"/>
          <w:szCs w:val="24"/>
        </w:rPr>
        <w:t>，将百分制成绩换算为字母记分</w:t>
      </w:r>
      <w:proofErr w:type="gramStart"/>
      <w:r w:rsidR="00F0392A">
        <w:rPr>
          <w:rFonts w:cs="宋体" w:hint="eastAsia"/>
          <w:color w:val="333333"/>
          <w:kern w:val="0"/>
          <w:sz w:val="24"/>
          <w:szCs w:val="24"/>
        </w:rPr>
        <w:t>制成绩</w:t>
      </w:r>
      <w:proofErr w:type="gramEnd"/>
      <w:r w:rsidR="00F0392A">
        <w:rPr>
          <w:rFonts w:cs="宋体" w:hint="eastAsia"/>
          <w:color w:val="333333"/>
          <w:kern w:val="0"/>
          <w:sz w:val="24"/>
          <w:szCs w:val="24"/>
        </w:rPr>
        <w:t>录入教务在线成绩系统。</w:t>
      </w:r>
    </w:p>
    <w:p w14:paraId="2DD6F665" w14:textId="7A841DAE" w:rsidR="00BD4123" w:rsidRPr="00F01AE6" w:rsidRDefault="00BD412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5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Pr="00F01AE6">
        <w:rPr>
          <w:rFonts w:cs="宋体" w:hint="eastAsia"/>
          <w:color w:val="333333"/>
          <w:kern w:val="0"/>
          <w:sz w:val="24"/>
          <w:szCs w:val="24"/>
        </w:rPr>
        <w:t>的学习以及考试全过程均在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网络教学平台进行，同学们在学习或者考试过程中遇到问题，可以随时点击网页上的</w:t>
      </w:r>
      <w:r w:rsidR="00330532">
        <w:rPr>
          <w:rFonts w:cs="宋体" w:hint="eastAsia"/>
          <w:color w:val="333333"/>
          <w:kern w:val="0"/>
          <w:sz w:val="24"/>
          <w:szCs w:val="24"/>
        </w:rPr>
        <w:t>“联系我们”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进行咨询。</w:t>
      </w:r>
      <w:r w:rsidR="00343E3F" w:rsidRPr="00F01AE6">
        <w:rPr>
          <w:rFonts w:cs="宋体" w:hint="eastAsia"/>
          <w:color w:val="333333"/>
          <w:kern w:val="0"/>
          <w:sz w:val="24"/>
          <w:szCs w:val="24"/>
        </w:rPr>
        <w:t>同时建议同学们在学习前认真阅读网络教学平台</w:t>
      </w:r>
      <w:r w:rsidR="00BF2CB9" w:rsidRPr="00F01AE6">
        <w:rPr>
          <w:rFonts w:cs="宋体" w:hint="eastAsia"/>
          <w:color w:val="333333"/>
          <w:kern w:val="0"/>
          <w:sz w:val="24"/>
          <w:szCs w:val="24"/>
        </w:rPr>
        <w:t>上的帮助文档。</w:t>
      </w:r>
    </w:p>
    <w:p w14:paraId="2AB757AF" w14:textId="0168DCFF" w:rsidR="00BF2CB9" w:rsidRPr="00066815" w:rsidRDefault="00BF2CB9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b/>
          <w:i/>
          <w:color w:val="333333"/>
          <w:kern w:val="0"/>
          <w:sz w:val="30"/>
          <w:szCs w:val="30"/>
          <w:u w:val="single"/>
        </w:rPr>
      </w:pP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6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、学生在</w:t>
      </w:r>
      <w:r w:rsidR="00603A91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网络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课学习期间，需遵纪守法，严格按照学习平台的要求进行学习以及考试，不得采用不正当方法以及插件观看视频以及参加考试，一旦被平台认定为不良记录，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该课程将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以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最终成绩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F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录入教务在线系统。</w:t>
      </w:r>
    </w:p>
    <w:p w14:paraId="56ABA9FE" w14:textId="43700A79" w:rsidR="00E21A22" w:rsidRPr="00F85C14" w:rsidRDefault="005425F0" w:rsidP="009C225A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7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本学期</w:t>
      </w:r>
      <w:r w:rsidR="00330532">
        <w:rPr>
          <w:rFonts w:cs="宋体" w:hint="eastAsia"/>
          <w:color w:val="333333"/>
          <w:kern w:val="0"/>
          <w:sz w:val="24"/>
          <w:szCs w:val="24"/>
        </w:rPr>
        <w:t>学堂在线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课程</w:t>
      </w:r>
      <w:r w:rsidR="00AC6332">
        <w:rPr>
          <w:rFonts w:cs="宋体" w:hint="eastAsia"/>
          <w:color w:val="333333"/>
          <w:kern w:val="0"/>
          <w:sz w:val="24"/>
          <w:szCs w:val="24"/>
        </w:rPr>
        <w:t>只开一期</w:t>
      </w:r>
      <w:r w:rsidR="00E21A22">
        <w:rPr>
          <w:rFonts w:cs="宋体" w:hint="eastAsia"/>
          <w:color w:val="333333"/>
          <w:kern w:val="0"/>
          <w:sz w:val="24"/>
          <w:szCs w:val="24"/>
        </w:rPr>
        <w:t>。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上课时间</w:t>
      </w:r>
      <w:r w:rsidR="00C63A04">
        <w:rPr>
          <w:rFonts w:cs="宋体" w:hint="eastAsia"/>
          <w:color w:val="333333"/>
          <w:kern w:val="0"/>
          <w:sz w:val="24"/>
          <w:szCs w:val="24"/>
        </w:rPr>
        <w:t>6</w:t>
      </w:r>
      <w:r w:rsidR="00F85C14">
        <w:rPr>
          <w:rFonts w:cs="宋体" w:hint="eastAsia"/>
          <w:color w:val="333333"/>
          <w:kern w:val="0"/>
          <w:sz w:val="24"/>
          <w:szCs w:val="24"/>
        </w:rPr>
        <w:t>周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-1</w:t>
      </w:r>
      <w:r w:rsidR="00F0392A">
        <w:rPr>
          <w:rFonts w:cs="宋体"/>
          <w:color w:val="333333"/>
          <w:kern w:val="0"/>
          <w:sz w:val="24"/>
          <w:szCs w:val="24"/>
        </w:rPr>
        <w:t>4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周，</w:t>
      </w:r>
      <w:proofErr w:type="gramStart"/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学习全</w:t>
      </w:r>
      <w:proofErr w:type="gramEnd"/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过程均在网上，考试时间段：</w:t>
      </w:r>
      <w:r w:rsidR="00F0392A">
        <w:rPr>
          <w:rFonts w:cs="宋体" w:hint="eastAsia"/>
          <w:color w:val="333333"/>
          <w:kern w:val="0"/>
          <w:sz w:val="24"/>
          <w:szCs w:val="24"/>
        </w:rPr>
        <w:t>2</w:t>
      </w:r>
      <w:r w:rsidR="00F0392A">
        <w:rPr>
          <w:rFonts w:cs="宋体"/>
          <w:color w:val="333333"/>
          <w:kern w:val="0"/>
          <w:sz w:val="24"/>
          <w:szCs w:val="24"/>
        </w:rPr>
        <w:t>02</w:t>
      </w:r>
      <w:r w:rsidR="00330532">
        <w:rPr>
          <w:rFonts w:cs="宋体"/>
          <w:color w:val="333333"/>
          <w:kern w:val="0"/>
          <w:sz w:val="24"/>
          <w:szCs w:val="24"/>
        </w:rPr>
        <w:t>2</w:t>
      </w:r>
      <w:r w:rsidR="00F0392A">
        <w:rPr>
          <w:rFonts w:cs="宋体" w:hint="eastAsia"/>
          <w:color w:val="333333"/>
          <w:kern w:val="0"/>
          <w:sz w:val="24"/>
          <w:szCs w:val="24"/>
        </w:rPr>
        <w:t>秋</w:t>
      </w:r>
      <w:r w:rsidR="00F0392A">
        <w:rPr>
          <w:rFonts w:cs="宋体"/>
          <w:color w:val="333333"/>
          <w:kern w:val="0"/>
          <w:sz w:val="24"/>
          <w:szCs w:val="24"/>
        </w:rPr>
        <w:t>14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周周日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9:00-14:00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，考试时长：</w:t>
      </w:r>
      <w:r w:rsidR="00D41215">
        <w:rPr>
          <w:rFonts w:cs="宋体"/>
          <w:color w:val="333333"/>
          <w:kern w:val="0"/>
          <w:sz w:val="24"/>
          <w:szCs w:val="24"/>
        </w:rPr>
        <w:t>2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小时</w:t>
      </w:r>
      <w:r w:rsidR="00AC6332">
        <w:rPr>
          <w:rFonts w:cs="宋体" w:hint="eastAsia"/>
          <w:color w:val="333333"/>
          <w:kern w:val="0"/>
          <w:sz w:val="24"/>
          <w:szCs w:val="24"/>
        </w:rPr>
        <w:t>。</w:t>
      </w:r>
    </w:p>
    <w:sectPr w:rsidR="00E21A22" w:rsidRPr="00F85C14" w:rsidSect="00F01AE6">
      <w:pgSz w:w="11906" w:h="16838"/>
      <w:pgMar w:top="873" w:right="663" w:bottom="873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4CD4A" w14:textId="77777777" w:rsidR="00F43ADB" w:rsidRDefault="00F43ADB" w:rsidP="00FF6398">
      <w:r>
        <w:separator/>
      </w:r>
    </w:p>
  </w:endnote>
  <w:endnote w:type="continuationSeparator" w:id="0">
    <w:p w14:paraId="30176641" w14:textId="77777777" w:rsidR="00F43ADB" w:rsidRDefault="00F43ADB" w:rsidP="00FF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115CE" w14:textId="77777777" w:rsidR="00F43ADB" w:rsidRDefault="00F43ADB" w:rsidP="00FF6398">
      <w:r>
        <w:separator/>
      </w:r>
    </w:p>
  </w:footnote>
  <w:footnote w:type="continuationSeparator" w:id="0">
    <w:p w14:paraId="2A6437CA" w14:textId="77777777" w:rsidR="00F43ADB" w:rsidRDefault="00F43ADB" w:rsidP="00FF6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48A"/>
    <w:rsid w:val="00035642"/>
    <w:rsid w:val="00036196"/>
    <w:rsid w:val="00040582"/>
    <w:rsid w:val="0004381E"/>
    <w:rsid w:val="0006315F"/>
    <w:rsid w:val="00066815"/>
    <w:rsid w:val="000A7C64"/>
    <w:rsid w:val="000C4761"/>
    <w:rsid w:val="000C66E9"/>
    <w:rsid w:val="000E0305"/>
    <w:rsid w:val="00100F56"/>
    <w:rsid w:val="001105B0"/>
    <w:rsid w:val="00152DB8"/>
    <w:rsid w:val="00185E1A"/>
    <w:rsid w:val="00192E66"/>
    <w:rsid w:val="00194B14"/>
    <w:rsid w:val="001A7BA6"/>
    <w:rsid w:val="001C12A7"/>
    <w:rsid w:val="001D7228"/>
    <w:rsid w:val="001D7BC5"/>
    <w:rsid w:val="001F322A"/>
    <w:rsid w:val="00202DBF"/>
    <w:rsid w:val="00242886"/>
    <w:rsid w:val="00272FB0"/>
    <w:rsid w:val="002835E8"/>
    <w:rsid w:val="00283FB7"/>
    <w:rsid w:val="002B52E3"/>
    <w:rsid w:val="002C346A"/>
    <w:rsid w:val="002E03DE"/>
    <w:rsid w:val="002E5B82"/>
    <w:rsid w:val="00313641"/>
    <w:rsid w:val="00322352"/>
    <w:rsid w:val="00330532"/>
    <w:rsid w:val="0033348A"/>
    <w:rsid w:val="003413DE"/>
    <w:rsid w:val="00343E3F"/>
    <w:rsid w:val="00345FEF"/>
    <w:rsid w:val="00371076"/>
    <w:rsid w:val="00376C27"/>
    <w:rsid w:val="00384DD2"/>
    <w:rsid w:val="003910AE"/>
    <w:rsid w:val="003A03CC"/>
    <w:rsid w:val="003A2B6C"/>
    <w:rsid w:val="003B680D"/>
    <w:rsid w:val="003B7A91"/>
    <w:rsid w:val="003D7E87"/>
    <w:rsid w:val="003F2715"/>
    <w:rsid w:val="0043475C"/>
    <w:rsid w:val="00434A23"/>
    <w:rsid w:val="00441778"/>
    <w:rsid w:val="00451218"/>
    <w:rsid w:val="004520C1"/>
    <w:rsid w:val="00457B37"/>
    <w:rsid w:val="004636BA"/>
    <w:rsid w:val="00463A8A"/>
    <w:rsid w:val="004768CD"/>
    <w:rsid w:val="00477296"/>
    <w:rsid w:val="00493923"/>
    <w:rsid w:val="004B2F6B"/>
    <w:rsid w:val="004B522C"/>
    <w:rsid w:val="004E0A00"/>
    <w:rsid w:val="00522BAE"/>
    <w:rsid w:val="005273B3"/>
    <w:rsid w:val="005307F0"/>
    <w:rsid w:val="005425F0"/>
    <w:rsid w:val="00555573"/>
    <w:rsid w:val="00564708"/>
    <w:rsid w:val="00594F5C"/>
    <w:rsid w:val="005B10B6"/>
    <w:rsid w:val="005C1A86"/>
    <w:rsid w:val="005D394B"/>
    <w:rsid w:val="005E0210"/>
    <w:rsid w:val="00603A91"/>
    <w:rsid w:val="00611AE5"/>
    <w:rsid w:val="00612B3C"/>
    <w:rsid w:val="00627921"/>
    <w:rsid w:val="00635993"/>
    <w:rsid w:val="00642006"/>
    <w:rsid w:val="006430A5"/>
    <w:rsid w:val="00645187"/>
    <w:rsid w:val="00646403"/>
    <w:rsid w:val="00651CFA"/>
    <w:rsid w:val="006B587E"/>
    <w:rsid w:val="00700147"/>
    <w:rsid w:val="00723BBE"/>
    <w:rsid w:val="00724D03"/>
    <w:rsid w:val="0075452C"/>
    <w:rsid w:val="0076026F"/>
    <w:rsid w:val="007A41FF"/>
    <w:rsid w:val="007A56AB"/>
    <w:rsid w:val="007B2B41"/>
    <w:rsid w:val="007C2FF3"/>
    <w:rsid w:val="007C529D"/>
    <w:rsid w:val="007D27E9"/>
    <w:rsid w:val="007F4DEC"/>
    <w:rsid w:val="00826D50"/>
    <w:rsid w:val="00874371"/>
    <w:rsid w:val="00876A3E"/>
    <w:rsid w:val="0088102E"/>
    <w:rsid w:val="008879FB"/>
    <w:rsid w:val="00887E5E"/>
    <w:rsid w:val="0089299F"/>
    <w:rsid w:val="0093533D"/>
    <w:rsid w:val="00952513"/>
    <w:rsid w:val="00967DFC"/>
    <w:rsid w:val="009922D7"/>
    <w:rsid w:val="009C225A"/>
    <w:rsid w:val="00A135B0"/>
    <w:rsid w:val="00A1363E"/>
    <w:rsid w:val="00A21C17"/>
    <w:rsid w:val="00A31D8E"/>
    <w:rsid w:val="00A36932"/>
    <w:rsid w:val="00A40914"/>
    <w:rsid w:val="00A801E7"/>
    <w:rsid w:val="00AC6332"/>
    <w:rsid w:val="00AD1B16"/>
    <w:rsid w:val="00AF049D"/>
    <w:rsid w:val="00B13856"/>
    <w:rsid w:val="00B61C37"/>
    <w:rsid w:val="00B90F07"/>
    <w:rsid w:val="00BA3863"/>
    <w:rsid w:val="00BB3DF2"/>
    <w:rsid w:val="00BC346C"/>
    <w:rsid w:val="00BC74FC"/>
    <w:rsid w:val="00BD4123"/>
    <w:rsid w:val="00BF2CB9"/>
    <w:rsid w:val="00C04827"/>
    <w:rsid w:val="00C331C9"/>
    <w:rsid w:val="00C41912"/>
    <w:rsid w:val="00C4536C"/>
    <w:rsid w:val="00C53020"/>
    <w:rsid w:val="00C63A04"/>
    <w:rsid w:val="00C831AD"/>
    <w:rsid w:val="00C87D47"/>
    <w:rsid w:val="00CA6C6F"/>
    <w:rsid w:val="00CB17FF"/>
    <w:rsid w:val="00CE76DB"/>
    <w:rsid w:val="00CF6F20"/>
    <w:rsid w:val="00D20381"/>
    <w:rsid w:val="00D41215"/>
    <w:rsid w:val="00D452CC"/>
    <w:rsid w:val="00D46405"/>
    <w:rsid w:val="00D4697E"/>
    <w:rsid w:val="00D91367"/>
    <w:rsid w:val="00DA4712"/>
    <w:rsid w:val="00DA678C"/>
    <w:rsid w:val="00DF0E58"/>
    <w:rsid w:val="00E006F1"/>
    <w:rsid w:val="00E21A22"/>
    <w:rsid w:val="00E25DAB"/>
    <w:rsid w:val="00E466D2"/>
    <w:rsid w:val="00E740F3"/>
    <w:rsid w:val="00E83C28"/>
    <w:rsid w:val="00E944B7"/>
    <w:rsid w:val="00EB54B2"/>
    <w:rsid w:val="00EF1BE0"/>
    <w:rsid w:val="00F01AE6"/>
    <w:rsid w:val="00F0392A"/>
    <w:rsid w:val="00F03DB8"/>
    <w:rsid w:val="00F14D3F"/>
    <w:rsid w:val="00F303A1"/>
    <w:rsid w:val="00F41D93"/>
    <w:rsid w:val="00F438A0"/>
    <w:rsid w:val="00F43ADB"/>
    <w:rsid w:val="00F4532F"/>
    <w:rsid w:val="00F71ABE"/>
    <w:rsid w:val="00F85C14"/>
    <w:rsid w:val="00F910F0"/>
    <w:rsid w:val="00FC0A0C"/>
    <w:rsid w:val="00FF0DFB"/>
    <w:rsid w:val="00FF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AA4D3E"/>
  <w15:docId w15:val="{3EB8DF4E-B356-474A-8E51-8BD1925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0381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FF6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63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6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639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C47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4761"/>
    <w:rPr>
      <w:sz w:val="18"/>
      <w:szCs w:val="18"/>
    </w:rPr>
  </w:style>
  <w:style w:type="paragraph" w:styleId="aa">
    <w:name w:val="Revision"/>
    <w:hidden/>
    <w:uiPriority w:val="99"/>
    <w:semiHidden/>
    <w:rsid w:val="003910AE"/>
  </w:style>
  <w:style w:type="character" w:styleId="ab">
    <w:name w:val="Unresolved Mention"/>
    <w:basedOn w:val="a0"/>
    <w:uiPriority w:val="99"/>
    <w:semiHidden/>
    <w:unhideWhenUsed/>
    <w:rsid w:val="00CF6F20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CF6F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5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021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0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29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334314">
                                  <w:marLeft w:val="300"/>
                                  <w:marRight w:val="300"/>
                                  <w:marTop w:val="75"/>
                                  <w:marBottom w:val="300"/>
                                  <w:divBdr>
                                    <w:top w:val="single" w:sz="6" w:space="11" w:color="CCCCCC"/>
                                    <w:left w:val="single" w:sz="6" w:space="11" w:color="CCCCCC"/>
                                    <w:bottom w:val="single" w:sz="6" w:space="31" w:color="CCCCCC"/>
                                    <w:right w:val="single" w:sz="6" w:space="11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rya.mooc.chaoxing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pt.yuketang.c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ipt.yuketang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2BE03-AB33-46F8-8E8A-79D521708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PC3</cp:lastModifiedBy>
  <cp:revision>18</cp:revision>
  <dcterms:created xsi:type="dcterms:W3CDTF">2019-09-03T06:54:00Z</dcterms:created>
  <dcterms:modified xsi:type="dcterms:W3CDTF">2022-06-02T01:11:00Z</dcterms:modified>
</cp:coreProperties>
</file>